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F05" w:rsidRDefault="00855F05" w:rsidP="00855F05">
      <w:pPr>
        <w:rPr>
          <w:rStyle w:val="espaileft"/>
          <w:rFonts w:ascii="Century Gothic" w:hAnsi="Century Gothic"/>
          <w:color w:val="000000"/>
          <w:sz w:val="20"/>
          <w:szCs w:val="20"/>
        </w:rPr>
      </w:pPr>
      <w:r>
        <w:fldChar w:fldCharType="begin"/>
      </w:r>
      <w:r>
        <w:instrText xml:space="preserve"> HYPERLINK "https://www.pressclipping.com/sp3/redir.php?899-02-JOMNZHpQwlQyJr36AAMwNmw-182-0-0-0-0-NA==" \t "_blank" \o "Ver noticia" </w:instrText>
      </w:r>
      <w:r>
        <w:fldChar w:fldCharType="separate"/>
      </w:r>
      <w:r>
        <w:rPr>
          <w:rStyle w:val="Hipervnculo"/>
          <w:rFonts w:ascii="Century Gothic" w:hAnsi="Century Gothic"/>
          <w:color w:val="000000"/>
          <w:sz w:val="20"/>
          <w:szCs w:val="20"/>
        </w:rPr>
        <w:t>La Consejería de Sanidad descarta invasión de competencias en el modelo de gestión enfermera de la demanda</w:t>
      </w:r>
      <w:r>
        <w:rPr>
          <w:rStyle w:val="Hipervnculo"/>
          <w:rFonts w:ascii="Century Gothic" w:hAnsi="Century Gothic"/>
          <w:color w:val="000000"/>
          <w:sz w:val="20"/>
          <w:szCs w:val="20"/>
        </w:rPr>
        <w:fldChar w:fldCharType="end"/>
      </w:r>
      <w:r>
        <w:rPr>
          <w:rStyle w:val="espaileftmig"/>
          <w:rFonts w:ascii="Century Gothic" w:hAnsi="Century Gothic"/>
          <w:color w:val="000000"/>
          <w:sz w:val="20"/>
          <w:szCs w:val="20"/>
        </w:rPr>
        <w:t> - (04-07-2017 14:18)</w:t>
      </w:r>
      <w:r>
        <w:t>  </w:t>
      </w:r>
      <w:r>
        <w:rPr>
          <w:rStyle w:val="espaileft"/>
          <w:rFonts w:ascii="Century Gothic" w:hAnsi="Century Gothic"/>
          <w:color w:val="000000"/>
          <w:sz w:val="20"/>
          <w:szCs w:val="20"/>
        </w:rPr>
        <w:t>ICAL - El sindicato médico </w:t>
      </w:r>
      <w:r>
        <w:rPr>
          <w:rStyle w:val="paraulamarcada"/>
          <w:rFonts w:ascii="Century Gothic" w:hAnsi="Century Gothic"/>
          <w:b/>
          <w:bCs/>
          <w:color w:val="8CBC34"/>
          <w:sz w:val="20"/>
          <w:szCs w:val="20"/>
        </w:rPr>
        <w:t>CESM</w:t>
      </w:r>
      <w:r>
        <w:rPr>
          <w:rStyle w:val="espaileft"/>
          <w:rFonts w:ascii="Century Gothic" w:hAnsi="Century Gothic"/>
          <w:color w:val="000000"/>
          <w:sz w:val="20"/>
          <w:szCs w:val="20"/>
        </w:rPr>
        <w:t> Castilla y León considera este sistema intrusismo y una fórmula de abaratar costes en detrimento de la calidad El consejero de Sanidad, Antonio María Sáez Aguado, descartó hoy cualquier invasión de...</w:t>
      </w:r>
    </w:p>
    <w:p w:rsidR="00855F05" w:rsidRDefault="00855F05" w:rsidP="00855F05">
      <w:pPr>
        <w:rPr>
          <w:rStyle w:val="linkparaula"/>
          <w:rFonts w:ascii="Century Gothic" w:hAnsi="Century Gothic"/>
          <w:caps/>
          <w:color w:val="6FB120"/>
          <w:sz w:val="20"/>
          <w:szCs w:val="20"/>
        </w:rPr>
      </w:pPr>
      <w:r>
        <w:rPr>
          <w:rStyle w:val="espaileft"/>
          <w:rFonts w:ascii="Century Gothic" w:hAnsi="Century Gothic"/>
          <w:caps/>
          <w:color w:val="6FB120"/>
          <w:sz w:val="20"/>
          <w:szCs w:val="20"/>
        </w:rPr>
        <w:t>ICAL NEWS</w:t>
      </w:r>
    </w:p>
    <w:p w:rsidR="00A413C1" w:rsidRDefault="009832E8"/>
    <w:p w:rsidR="00855F05" w:rsidRDefault="00855F05" w:rsidP="00855F05">
      <w:pPr>
        <w:rPr>
          <w:rStyle w:val="espaileft"/>
          <w:rFonts w:ascii="Century Gothic" w:hAnsi="Century Gothic"/>
          <w:color w:val="000000"/>
          <w:sz w:val="20"/>
          <w:szCs w:val="20"/>
        </w:rPr>
      </w:pPr>
      <w:hyperlink r:id="rId4" w:tgtFrame="_blank" w:tooltip="Ver noticia" w:history="1">
        <w:r>
          <w:rPr>
            <w:rStyle w:val="Hipervnculo"/>
            <w:rFonts w:ascii="Century Gothic" w:hAnsi="Century Gothic"/>
            <w:color w:val="000000"/>
            <w:sz w:val="20"/>
            <w:szCs w:val="20"/>
          </w:rPr>
          <w:t>El Sindicato Médico advierte que traspasar competencias clínicas al enfermero es ilegal</w:t>
        </w:r>
      </w:hyperlink>
      <w:r>
        <w:rPr>
          <w:rStyle w:val="espaileftmig"/>
          <w:rFonts w:ascii="Century Gothic" w:hAnsi="Century Gothic"/>
          <w:color w:val="000000"/>
          <w:sz w:val="20"/>
          <w:szCs w:val="20"/>
        </w:rPr>
        <w:t> - (05-07-2017 03:27)</w:t>
      </w:r>
      <w:r>
        <w:t>  </w:t>
      </w:r>
      <w:r>
        <w:rPr>
          <w:rStyle w:val="espaileft"/>
          <w:rFonts w:ascii="Century Gothic" w:hAnsi="Century Gothic"/>
          <w:color w:val="000000"/>
          <w:sz w:val="20"/>
          <w:szCs w:val="20"/>
        </w:rPr>
        <w:t>... debe ir a urgencias o a su médico, explica el consejero, que defendió como una mejora para lograr una mayor coordinación. Falta de médicos El secretario general de </w:t>
      </w:r>
      <w:r>
        <w:rPr>
          <w:rStyle w:val="paraulamarcada"/>
          <w:rFonts w:ascii="Century Gothic" w:hAnsi="Century Gothic"/>
          <w:b/>
          <w:bCs/>
          <w:color w:val="8CBC34"/>
          <w:sz w:val="20"/>
          <w:szCs w:val="20"/>
        </w:rPr>
        <w:t>CESM-Castilla</w:t>
      </w:r>
      <w:r>
        <w:rPr>
          <w:rStyle w:val="espaileft"/>
          <w:rFonts w:ascii="Century Gothic" w:hAnsi="Century Gothic"/>
          <w:color w:val="000000"/>
          <w:sz w:val="20"/>
          <w:szCs w:val="20"/>
        </w:rPr>
        <w:t> y León, Tomás Toranzo, recuerda que las competencias de médicos y enfermería están delimitadas en la Ley de Ordenación de las Profesiones Sanitarias (LOPS), que es de alcance nacional y...</w:t>
      </w:r>
    </w:p>
    <w:p w:rsidR="00855F05" w:rsidRDefault="00855F05" w:rsidP="00855F05">
      <w:pPr>
        <w:rPr>
          <w:rStyle w:val="linkparaula"/>
          <w:rFonts w:ascii="Century Gothic" w:hAnsi="Century Gothic"/>
          <w:caps/>
          <w:color w:val="6FB120"/>
          <w:sz w:val="20"/>
          <w:szCs w:val="20"/>
        </w:rPr>
      </w:pPr>
      <w:r>
        <w:rPr>
          <w:rStyle w:val="espaileft"/>
          <w:rFonts w:ascii="Century Gothic" w:hAnsi="Century Gothic"/>
          <w:caps/>
          <w:color w:val="6FB120"/>
          <w:sz w:val="20"/>
          <w:szCs w:val="20"/>
        </w:rPr>
        <w:t>EL NORTE DE CASTILLA (ED. IMPRESA)</w:t>
      </w:r>
      <w:r>
        <w:rPr>
          <w:rStyle w:val="linkparaula"/>
          <w:rFonts w:ascii="Century Gothic" w:hAnsi="Century Gothic"/>
          <w:caps/>
          <w:color w:val="6FB120"/>
          <w:sz w:val="20"/>
          <w:szCs w:val="20"/>
        </w:rPr>
        <w:t>PRENSA</w:t>
      </w:r>
    </w:p>
    <w:p w:rsidR="00855F05" w:rsidRDefault="00855F05" w:rsidP="00855F05"/>
    <w:p w:rsidR="00855F05" w:rsidRDefault="00855F05" w:rsidP="00855F05">
      <w:pPr>
        <w:rPr>
          <w:rStyle w:val="espaileft"/>
          <w:rFonts w:ascii="Century Gothic" w:hAnsi="Century Gothic"/>
          <w:color w:val="000000"/>
          <w:sz w:val="20"/>
          <w:szCs w:val="20"/>
        </w:rPr>
      </w:pPr>
      <w:hyperlink r:id="rId5" w:tgtFrame="_blank" w:tooltip="Ver noticia" w:history="1">
        <w:r>
          <w:rPr>
            <w:rStyle w:val="Hipervnculo"/>
            <w:rFonts w:ascii="Century Gothic" w:hAnsi="Century Gothic"/>
            <w:color w:val="000000"/>
            <w:sz w:val="20"/>
            <w:szCs w:val="20"/>
          </w:rPr>
          <w:t>CESM critica la gestión enfermera de la demanda</w:t>
        </w:r>
      </w:hyperlink>
      <w:r>
        <w:rPr>
          <w:rStyle w:val="espaileftmig"/>
          <w:rFonts w:ascii="Century Gothic" w:hAnsi="Century Gothic"/>
          <w:color w:val="000000"/>
          <w:sz w:val="20"/>
          <w:szCs w:val="20"/>
        </w:rPr>
        <w:t> - (05-07-2017 04:56)</w:t>
      </w:r>
      <w:r>
        <w:t>  </w:t>
      </w:r>
      <w:r>
        <w:rPr>
          <w:rStyle w:val="espaileft"/>
          <w:rFonts w:ascii="Century Gothic" w:hAnsi="Century Gothic"/>
          <w:color w:val="000000"/>
          <w:sz w:val="20"/>
          <w:szCs w:val="20"/>
        </w:rPr>
        <w:t>■ El sindicato médico </w:t>
      </w:r>
      <w:r>
        <w:rPr>
          <w:rStyle w:val="paraulamarcada"/>
          <w:rFonts w:ascii="Century Gothic" w:hAnsi="Century Gothic"/>
          <w:b/>
          <w:bCs/>
          <w:color w:val="8CBC34"/>
          <w:sz w:val="20"/>
          <w:szCs w:val="20"/>
        </w:rPr>
        <w:t>CESM</w:t>
      </w:r>
      <w:r>
        <w:rPr>
          <w:rStyle w:val="espaileft"/>
          <w:rFonts w:ascii="Century Gothic" w:hAnsi="Century Gothic"/>
          <w:color w:val="000000"/>
          <w:sz w:val="20"/>
          <w:szCs w:val="20"/>
        </w:rPr>
        <w:t> de Castilla y León ha apreciado un claro intrusismo profesional en la gestión enfermera de la demanda, que permite a la enfermería valorar a donde debe ir un paciente sin...</w:t>
      </w:r>
    </w:p>
    <w:p w:rsidR="00855F05" w:rsidRDefault="00855F05" w:rsidP="00855F05">
      <w:pPr>
        <w:rPr>
          <w:rStyle w:val="linkparaula"/>
          <w:rFonts w:ascii="Century Gothic" w:hAnsi="Century Gothic"/>
          <w:caps/>
          <w:color w:val="6FB120"/>
          <w:sz w:val="20"/>
          <w:szCs w:val="20"/>
        </w:rPr>
      </w:pPr>
      <w:r>
        <w:rPr>
          <w:rStyle w:val="espaileft"/>
          <w:rFonts w:ascii="Century Gothic" w:hAnsi="Century Gothic"/>
          <w:caps/>
          <w:color w:val="6FB120"/>
          <w:sz w:val="20"/>
          <w:szCs w:val="20"/>
        </w:rPr>
        <w:t xml:space="preserve">DIARIO DE LEÓN </w:t>
      </w:r>
    </w:p>
    <w:p w:rsidR="00855F05" w:rsidRDefault="00855F05" w:rsidP="00855F05"/>
    <w:p w:rsidR="00855F05" w:rsidRDefault="00855F05" w:rsidP="00855F05">
      <w:pPr>
        <w:rPr>
          <w:rStyle w:val="espaileft"/>
          <w:rFonts w:ascii="Century Gothic" w:hAnsi="Century Gothic"/>
          <w:color w:val="000000"/>
          <w:sz w:val="20"/>
          <w:szCs w:val="20"/>
        </w:rPr>
      </w:pPr>
      <w:hyperlink r:id="rId6" w:tgtFrame="_blank" w:tooltip="Ver noticia" w:history="1">
        <w:r>
          <w:rPr>
            <w:rStyle w:val="Hipervnculo"/>
            <w:rFonts w:ascii="Century Gothic" w:hAnsi="Century Gothic"/>
            <w:color w:val="000000"/>
            <w:sz w:val="20"/>
            <w:szCs w:val="20"/>
          </w:rPr>
          <w:t>El sindicato médico afirma que la gestión enfermera de la demanda representa un delito de intrusismo</w:t>
        </w:r>
      </w:hyperlink>
      <w:r>
        <w:rPr>
          <w:rStyle w:val="espaileftmig"/>
          <w:rFonts w:ascii="Century Gothic" w:hAnsi="Century Gothic"/>
          <w:color w:val="000000"/>
          <w:sz w:val="20"/>
          <w:szCs w:val="20"/>
        </w:rPr>
        <w:t> - (05-07-2017 05:26)</w:t>
      </w:r>
      <w:r>
        <w:t>  </w:t>
      </w:r>
      <w:r>
        <w:rPr>
          <w:rStyle w:val="espaileft"/>
          <w:rFonts w:ascii="Century Gothic" w:hAnsi="Century Gothic"/>
          <w:color w:val="000000"/>
          <w:sz w:val="20"/>
          <w:szCs w:val="20"/>
        </w:rPr>
        <w:t>... fue rechazado por el Consejo de Colegios de Médicos de Castilla y León y que no es fruto del consenso profesional, apuntan las mismas fuentes. El secretario general de </w:t>
      </w:r>
      <w:r>
        <w:rPr>
          <w:rStyle w:val="paraulamarcada"/>
          <w:rFonts w:ascii="Century Gothic" w:hAnsi="Century Gothic"/>
          <w:b/>
          <w:bCs/>
          <w:color w:val="8CBC34"/>
          <w:sz w:val="20"/>
          <w:szCs w:val="20"/>
        </w:rPr>
        <w:t>CESM</w:t>
      </w:r>
      <w:r>
        <w:rPr>
          <w:rStyle w:val="espaileft"/>
          <w:rFonts w:ascii="Century Gothic" w:hAnsi="Century Gothic"/>
          <w:color w:val="000000"/>
          <w:sz w:val="20"/>
          <w:szCs w:val="20"/>
        </w:rPr>
        <w:t xml:space="preserve"> en Castilla y León, el </w:t>
      </w:r>
      <w:proofErr w:type="spellStart"/>
      <w:r>
        <w:rPr>
          <w:rStyle w:val="espaileft"/>
          <w:rFonts w:ascii="Century Gothic" w:hAnsi="Century Gothic"/>
          <w:color w:val="000000"/>
          <w:sz w:val="20"/>
          <w:szCs w:val="20"/>
        </w:rPr>
        <w:t>mé</w:t>
      </w:r>
      <w:proofErr w:type="spellEnd"/>
      <w:r>
        <w:rPr>
          <w:rStyle w:val="espaileft"/>
          <w:rFonts w:ascii="Century Gothic" w:hAnsi="Century Gothic"/>
          <w:color w:val="000000"/>
          <w:sz w:val="20"/>
          <w:szCs w:val="20"/>
        </w:rPr>
        <w:t xml:space="preserve"> </w:t>
      </w:r>
      <w:proofErr w:type="spellStart"/>
      <w:r>
        <w:rPr>
          <w:rStyle w:val="espaileft"/>
          <w:rFonts w:ascii="Century Gothic" w:hAnsi="Century Gothic"/>
          <w:color w:val="000000"/>
          <w:sz w:val="20"/>
          <w:szCs w:val="20"/>
        </w:rPr>
        <w:t>dico</w:t>
      </w:r>
      <w:proofErr w:type="spellEnd"/>
      <w:r>
        <w:rPr>
          <w:rStyle w:val="espaileft"/>
          <w:rFonts w:ascii="Century Gothic" w:hAnsi="Century Gothic"/>
          <w:color w:val="000000"/>
          <w:sz w:val="20"/>
          <w:szCs w:val="20"/>
        </w:rPr>
        <w:t xml:space="preserve"> zamorano Tomás Toranzo, apunta que las competencias de médicos y enfermería están delimitadas en la Ley de Ordenación de las Profesiones Sanitarias (LOPS),...</w:t>
      </w:r>
    </w:p>
    <w:p w:rsidR="00855F05" w:rsidRDefault="00855F05" w:rsidP="00855F05">
      <w:pPr>
        <w:rPr>
          <w:rStyle w:val="espaileft"/>
          <w:rFonts w:ascii="Century Gothic" w:hAnsi="Century Gothic"/>
          <w:caps/>
          <w:color w:val="6FB120"/>
          <w:sz w:val="20"/>
          <w:szCs w:val="20"/>
        </w:rPr>
      </w:pPr>
      <w:r>
        <w:rPr>
          <w:rStyle w:val="espaileft"/>
          <w:rFonts w:ascii="Century Gothic" w:hAnsi="Century Gothic"/>
          <w:caps/>
          <w:color w:val="6FB120"/>
          <w:sz w:val="20"/>
          <w:szCs w:val="20"/>
        </w:rPr>
        <w:t xml:space="preserve">LA OPINIÓN DE ZAMORA </w:t>
      </w:r>
    </w:p>
    <w:p w:rsidR="00855F05" w:rsidRDefault="00855F05" w:rsidP="00855F05"/>
    <w:p w:rsidR="00855F05" w:rsidRDefault="00855F05" w:rsidP="00855F05">
      <w:pPr>
        <w:rPr>
          <w:rStyle w:val="espaileft"/>
          <w:rFonts w:ascii="Century Gothic" w:hAnsi="Century Gothic"/>
          <w:color w:val="000000"/>
          <w:sz w:val="20"/>
          <w:szCs w:val="20"/>
        </w:rPr>
      </w:pPr>
      <w:hyperlink r:id="rId7" w:tgtFrame="_blank" w:tooltip="Ver noticia" w:history="1">
        <w:r>
          <w:rPr>
            <w:rStyle w:val="Hipervnculo"/>
            <w:rFonts w:ascii="Century Gothic" w:hAnsi="Century Gothic"/>
            <w:color w:val="000000"/>
            <w:sz w:val="20"/>
            <w:szCs w:val="20"/>
          </w:rPr>
          <w:t>CESM critica la gestión enfermera de la demanda</w:t>
        </w:r>
      </w:hyperlink>
      <w:r>
        <w:rPr>
          <w:rStyle w:val="espaileftmig"/>
          <w:rFonts w:ascii="Century Gothic" w:hAnsi="Century Gothic"/>
          <w:color w:val="000000"/>
          <w:sz w:val="20"/>
          <w:szCs w:val="20"/>
        </w:rPr>
        <w:t> - (05-07-2017 05:31)</w:t>
      </w:r>
      <w:r>
        <w:t>  </w:t>
      </w:r>
      <w:r>
        <w:rPr>
          <w:rStyle w:val="espaileft"/>
          <w:rFonts w:ascii="Century Gothic" w:hAnsi="Century Gothic"/>
          <w:color w:val="000000"/>
          <w:sz w:val="20"/>
          <w:szCs w:val="20"/>
        </w:rPr>
        <w:t>El sindicato médico </w:t>
      </w:r>
      <w:r>
        <w:rPr>
          <w:rStyle w:val="paraulamarcada"/>
          <w:rFonts w:ascii="Century Gothic" w:hAnsi="Century Gothic"/>
          <w:b/>
          <w:bCs/>
          <w:color w:val="8CBC34"/>
          <w:sz w:val="20"/>
          <w:szCs w:val="20"/>
        </w:rPr>
        <w:t>CESM</w:t>
      </w:r>
      <w:r>
        <w:rPr>
          <w:rStyle w:val="espaileft"/>
          <w:rFonts w:ascii="Century Gothic" w:hAnsi="Century Gothic"/>
          <w:color w:val="000000"/>
          <w:sz w:val="20"/>
          <w:szCs w:val="20"/>
        </w:rPr>
        <w:t> de Castilla y León ha apreciado «un claro intrusismo profesional» en la «gestión enfermera de la demanda», que permite a la enfermería valorar a donde debe ir un paciente sin cita previa, según explicó el consejero de Sanidad, Antonio Sáez, que rechazó invasión de competencias....</w:t>
      </w:r>
    </w:p>
    <w:p w:rsidR="00855F05" w:rsidRDefault="00855F05" w:rsidP="00855F05">
      <w:pPr>
        <w:rPr>
          <w:rStyle w:val="linkparaula"/>
          <w:rFonts w:ascii="Century Gothic" w:hAnsi="Century Gothic"/>
          <w:caps/>
          <w:color w:val="6FB120"/>
          <w:sz w:val="20"/>
          <w:szCs w:val="20"/>
        </w:rPr>
      </w:pPr>
      <w:r>
        <w:rPr>
          <w:rStyle w:val="espaileft"/>
          <w:rFonts w:ascii="Century Gothic" w:hAnsi="Century Gothic"/>
          <w:caps/>
          <w:color w:val="6FB120"/>
          <w:sz w:val="20"/>
          <w:szCs w:val="20"/>
        </w:rPr>
        <w:t>DIARIO DE LEÓN</w:t>
      </w:r>
      <w:r>
        <w:rPr>
          <w:rStyle w:val="linkparaula"/>
          <w:rFonts w:ascii="Century Gothic" w:hAnsi="Century Gothic"/>
          <w:caps/>
          <w:color w:val="6FB120"/>
          <w:sz w:val="20"/>
          <w:szCs w:val="20"/>
        </w:rPr>
        <w:t>DIGITAL</w:t>
      </w:r>
    </w:p>
    <w:p w:rsidR="00855F05" w:rsidRDefault="00855F05" w:rsidP="00855F05"/>
    <w:p w:rsidR="00855F05" w:rsidRDefault="00855F05" w:rsidP="00855F05">
      <w:pPr>
        <w:rPr>
          <w:rStyle w:val="espaileft"/>
          <w:rFonts w:ascii="Century Gothic" w:hAnsi="Century Gothic"/>
          <w:color w:val="000000"/>
          <w:sz w:val="20"/>
          <w:szCs w:val="20"/>
        </w:rPr>
      </w:pPr>
      <w:hyperlink r:id="rId8" w:tgtFrame="_blank" w:tooltip="Ver noticia" w:history="1">
        <w:r>
          <w:rPr>
            <w:rStyle w:val="Hipervnculo"/>
            <w:rFonts w:ascii="Century Gothic" w:hAnsi="Century Gothic"/>
            <w:color w:val="000000"/>
            <w:sz w:val="20"/>
            <w:szCs w:val="20"/>
          </w:rPr>
          <w:t>La Consejería descarta invasiones en la gestión enfermera</w:t>
        </w:r>
      </w:hyperlink>
      <w:r>
        <w:rPr>
          <w:rStyle w:val="espaileftmig"/>
          <w:rFonts w:ascii="Century Gothic" w:hAnsi="Century Gothic"/>
          <w:color w:val="000000"/>
          <w:sz w:val="20"/>
          <w:szCs w:val="20"/>
        </w:rPr>
        <w:t> - (05-07-2017 05:37)</w:t>
      </w:r>
      <w:r>
        <w:t>  </w:t>
      </w:r>
      <w:r>
        <w:rPr>
          <w:rStyle w:val="espaileft"/>
          <w:rFonts w:ascii="Century Gothic" w:hAnsi="Century Gothic"/>
          <w:color w:val="000000"/>
          <w:sz w:val="20"/>
          <w:szCs w:val="20"/>
        </w:rPr>
        <w:t>... asistencial, los recursos, incluso finalizar la consulta sin tener que derivarlo al médico si así lo consideran. El consejero salió así al paso de las críticas del sindicato médico </w:t>
      </w:r>
      <w:r>
        <w:rPr>
          <w:rStyle w:val="paraulamarcada"/>
          <w:rFonts w:ascii="Century Gothic" w:hAnsi="Century Gothic"/>
          <w:b/>
          <w:bCs/>
          <w:color w:val="8CBC34"/>
          <w:sz w:val="20"/>
          <w:szCs w:val="20"/>
        </w:rPr>
        <w:t>CESM</w:t>
      </w:r>
      <w:r>
        <w:rPr>
          <w:rStyle w:val="espaileft"/>
          <w:rFonts w:ascii="Century Gothic" w:hAnsi="Century Gothic"/>
          <w:color w:val="000000"/>
          <w:sz w:val="20"/>
          <w:szCs w:val="20"/>
        </w:rPr>
        <w:t xml:space="preserve"> Castilla y León que considera que traspasar competencias exclusivas de los médicos es un delito de intrusismo y, como tal, está sujeto a responsabilidades penales, informa </w:t>
      </w:r>
      <w:proofErr w:type="spellStart"/>
      <w:r>
        <w:rPr>
          <w:rStyle w:val="espaileft"/>
          <w:rFonts w:ascii="Century Gothic" w:hAnsi="Century Gothic"/>
          <w:color w:val="000000"/>
          <w:sz w:val="20"/>
          <w:szCs w:val="20"/>
        </w:rPr>
        <w:t>Ical</w:t>
      </w:r>
      <w:proofErr w:type="spellEnd"/>
      <w:r>
        <w:rPr>
          <w:rStyle w:val="espaileft"/>
          <w:rFonts w:ascii="Century Gothic" w:hAnsi="Century Gothic"/>
          <w:color w:val="000000"/>
          <w:sz w:val="20"/>
          <w:szCs w:val="20"/>
        </w:rPr>
        <w:t>. ..</w:t>
      </w:r>
    </w:p>
    <w:p w:rsidR="00855F05" w:rsidRDefault="00855F05" w:rsidP="00855F05">
      <w:pPr>
        <w:rPr>
          <w:rStyle w:val="linkparaula"/>
          <w:rFonts w:ascii="Century Gothic" w:hAnsi="Century Gothic"/>
          <w:caps/>
          <w:color w:val="6FB120"/>
          <w:sz w:val="20"/>
          <w:szCs w:val="20"/>
        </w:rPr>
      </w:pPr>
      <w:r>
        <w:rPr>
          <w:rStyle w:val="espaileft"/>
          <w:rFonts w:ascii="Century Gothic" w:hAnsi="Century Gothic"/>
          <w:caps/>
          <w:color w:val="6FB120"/>
          <w:sz w:val="20"/>
          <w:szCs w:val="20"/>
        </w:rPr>
        <w:t xml:space="preserve">EL MUNDO </w:t>
      </w:r>
    </w:p>
    <w:p w:rsidR="00855F05" w:rsidRDefault="00855F05" w:rsidP="00855F05">
      <w:pPr>
        <w:rPr>
          <w:rStyle w:val="linkparaula"/>
          <w:rFonts w:ascii="Century Gothic" w:hAnsi="Century Gothic"/>
          <w:caps/>
          <w:color w:val="6FB120"/>
          <w:sz w:val="20"/>
          <w:szCs w:val="20"/>
        </w:rPr>
      </w:pPr>
    </w:p>
    <w:p w:rsidR="00855F05" w:rsidRDefault="00855F05" w:rsidP="00855F05">
      <w:pPr>
        <w:rPr>
          <w:rStyle w:val="espaileft"/>
          <w:rFonts w:ascii="Century Gothic" w:hAnsi="Century Gothic"/>
          <w:color w:val="000000"/>
          <w:sz w:val="20"/>
          <w:szCs w:val="20"/>
        </w:rPr>
      </w:pPr>
      <w:hyperlink r:id="rId9" w:tgtFrame="_blank" w:tooltip="Ver noticia" w:history="1">
        <w:r>
          <w:rPr>
            <w:rStyle w:val="Hipervnculo"/>
            <w:rFonts w:ascii="Century Gothic" w:hAnsi="Century Gothic"/>
            <w:color w:val="000000"/>
            <w:sz w:val="20"/>
            <w:szCs w:val="20"/>
          </w:rPr>
          <w:t>CESM ve claro intrusismo en la gestión enfermera de la demanda</w:t>
        </w:r>
      </w:hyperlink>
      <w:r>
        <w:rPr>
          <w:rStyle w:val="espaileftmig"/>
          <w:rFonts w:ascii="Century Gothic" w:hAnsi="Century Gothic"/>
          <w:color w:val="000000"/>
          <w:sz w:val="20"/>
          <w:szCs w:val="20"/>
        </w:rPr>
        <w:t> - (05-07-2017 05:43)</w:t>
      </w:r>
      <w:r>
        <w:t>  </w:t>
      </w:r>
      <w:r>
        <w:rPr>
          <w:rStyle w:val="espaileft"/>
          <w:rFonts w:ascii="Century Gothic" w:hAnsi="Century Gothic"/>
          <w:color w:val="000000"/>
          <w:sz w:val="20"/>
          <w:szCs w:val="20"/>
        </w:rPr>
        <w:t xml:space="preserve">... ayer entre </w:t>
      </w:r>
      <w:proofErr w:type="spellStart"/>
      <w:r>
        <w:rPr>
          <w:rStyle w:val="espaileft"/>
          <w:rFonts w:ascii="Century Gothic" w:hAnsi="Century Gothic"/>
          <w:color w:val="000000"/>
          <w:sz w:val="20"/>
          <w:szCs w:val="20"/>
        </w:rPr>
        <w:t>Satse</w:t>
      </w:r>
      <w:proofErr w:type="spellEnd"/>
      <w:r>
        <w:rPr>
          <w:rStyle w:val="espaileft"/>
          <w:rFonts w:ascii="Century Gothic" w:hAnsi="Century Gothic"/>
          <w:color w:val="000000"/>
          <w:sz w:val="20"/>
          <w:szCs w:val="20"/>
        </w:rPr>
        <w:t xml:space="preserve"> y Sanidad. SATSE El consejero de Sanidad rechaza la invasión de competencias de este modelo que funciona de forma experimental SORIA. El sindicato médico </w:t>
      </w:r>
      <w:r>
        <w:rPr>
          <w:rStyle w:val="paraulamarcada"/>
          <w:rFonts w:ascii="Century Gothic" w:hAnsi="Century Gothic"/>
          <w:b/>
          <w:bCs/>
          <w:color w:val="8CBC34"/>
          <w:sz w:val="20"/>
          <w:szCs w:val="20"/>
        </w:rPr>
        <w:t>CESM</w:t>
      </w:r>
      <w:r>
        <w:rPr>
          <w:rStyle w:val="espaileft"/>
          <w:rFonts w:ascii="Century Gothic" w:hAnsi="Century Gothic"/>
          <w:color w:val="000000"/>
          <w:sz w:val="20"/>
          <w:szCs w:val="20"/>
        </w:rPr>
        <w:t> aprecia un claro intrusismo profesional en la gestión enfermera de la demanda, que permite a la Enfermería valorar a donde debe ir un paciente sin cita previa, según explicó el...</w:t>
      </w:r>
    </w:p>
    <w:p w:rsidR="00855F05" w:rsidRDefault="00855F05" w:rsidP="00855F05">
      <w:pPr>
        <w:rPr>
          <w:rStyle w:val="linkparaula"/>
          <w:rFonts w:ascii="Century Gothic" w:hAnsi="Century Gothic"/>
          <w:caps/>
          <w:color w:val="6FB120"/>
          <w:sz w:val="20"/>
          <w:szCs w:val="20"/>
        </w:rPr>
      </w:pPr>
      <w:r>
        <w:rPr>
          <w:rStyle w:val="espaileft"/>
          <w:rFonts w:ascii="Century Gothic" w:hAnsi="Century Gothic"/>
          <w:caps/>
          <w:color w:val="6FB120"/>
          <w:sz w:val="20"/>
          <w:szCs w:val="20"/>
        </w:rPr>
        <w:t>HERALDO DE SORIA (ED. IMPRESA)</w:t>
      </w:r>
      <w:r>
        <w:rPr>
          <w:rStyle w:val="linkparaula"/>
          <w:rFonts w:ascii="Century Gothic" w:hAnsi="Century Gothic"/>
          <w:caps/>
          <w:color w:val="6FB120"/>
          <w:sz w:val="20"/>
          <w:szCs w:val="20"/>
        </w:rPr>
        <w:t>PRENSA</w:t>
      </w:r>
    </w:p>
    <w:p w:rsidR="00855F05" w:rsidRDefault="00855F05" w:rsidP="00855F05">
      <w:pPr>
        <w:rPr>
          <w:rStyle w:val="linkparaula"/>
          <w:rFonts w:ascii="Century Gothic" w:hAnsi="Century Gothic"/>
          <w:caps/>
          <w:color w:val="6FB120"/>
          <w:sz w:val="20"/>
          <w:szCs w:val="20"/>
        </w:rPr>
      </w:pPr>
    </w:p>
    <w:p w:rsidR="00855F05" w:rsidRDefault="00855F05" w:rsidP="00855F05">
      <w:pPr>
        <w:rPr>
          <w:rStyle w:val="linkparaula"/>
          <w:rFonts w:ascii="Century Gothic" w:hAnsi="Century Gothic"/>
          <w:caps/>
          <w:color w:val="6FB120"/>
          <w:sz w:val="20"/>
          <w:szCs w:val="20"/>
        </w:rPr>
      </w:pPr>
      <w:hyperlink r:id="rId10" w:tgtFrame="_blank" w:tooltip="Ver noticia" w:history="1">
        <w:r>
          <w:rPr>
            <w:rStyle w:val="Hipervnculo"/>
            <w:rFonts w:ascii="Century Gothic" w:hAnsi="Century Gothic"/>
            <w:color w:val="000000"/>
            <w:sz w:val="20"/>
            <w:szCs w:val="20"/>
          </w:rPr>
          <w:t>Sáez Aguado defiende el modelo de gestión enfermera a la demanda</w:t>
        </w:r>
      </w:hyperlink>
      <w:r>
        <w:rPr>
          <w:rStyle w:val="espaileftmig"/>
          <w:rFonts w:ascii="Century Gothic" w:hAnsi="Century Gothic"/>
          <w:color w:val="000000"/>
          <w:sz w:val="20"/>
          <w:szCs w:val="20"/>
        </w:rPr>
        <w:t> - (05-07-2017 06:34)</w:t>
      </w:r>
      <w:r>
        <w:t>  </w:t>
      </w:r>
      <w:r>
        <w:rPr>
          <w:rStyle w:val="espaileft"/>
          <w:rFonts w:ascii="Century Gothic" w:hAnsi="Century Gothic"/>
          <w:color w:val="000000"/>
          <w:sz w:val="20"/>
          <w:szCs w:val="20"/>
        </w:rPr>
        <w:t>... los recursos, incluso finalizar la consulta sin tener que derivarlo al médico si así lo consideran oportuno. El consejero salió así al paso de las críticas del sindicato médico </w:t>
      </w:r>
      <w:r>
        <w:rPr>
          <w:rStyle w:val="paraulamarcada"/>
          <w:rFonts w:ascii="Century Gothic" w:hAnsi="Century Gothic"/>
          <w:b/>
          <w:bCs/>
          <w:color w:val="8CBC34"/>
          <w:sz w:val="20"/>
          <w:szCs w:val="20"/>
        </w:rPr>
        <w:t>CESM</w:t>
      </w:r>
      <w:r>
        <w:rPr>
          <w:rStyle w:val="espaileft"/>
          <w:rFonts w:ascii="Century Gothic" w:hAnsi="Century Gothic"/>
          <w:color w:val="000000"/>
          <w:sz w:val="20"/>
          <w:szCs w:val="20"/>
        </w:rPr>
        <w:t> Castilla y León que considera que traspasar competencias exclusivas de los médicos es un delito de intrusismo y, como tal, está sujeto a responsabilidades penales. Es más, observa que tras...</w:t>
      </w:r>
      <w:r>
        <w:rPr>
          <w:rStyle w:val="espaileft"/>
          <w:rFonts w:ascii="Century Gothic" w:hAnsi="Century Gothic"/>
          <w:caps/>
          <w:color w:val="6FB120"/>
          <w:sz w:val="20"/>
          <w:szCs w:val="20"/>
        </w:rPr>
        <w:t>DIARIO DE BURGOS (ED. IMPRESA)</w:t>
      </w:r>
      <w:r>
        <w:rPr>
          <w:rStyle w:val="linkparaula"/>
          <w:rFonts w:ascii="Century Gothic" w:hAnsi="Century Gothic"/>
          <w:caps/>
          <w:color w:val="6FB120"/>
          <w:sz w:val="20"/>
          <w:szCs w:val="20"/>
        </w:rPr>
        <w:t>PRENSA</w:t>
      </w:r>
    </w:p>
    <w:p w:rsidR="00855F05" w:rsidRDefault="00855F05" w:rsidP="00855F05"/>
    <w:p w:rsidR="00855F05" w:rsidRDefault="00855F05" w:rsidP="00855F05">
      <w:pPr>
        <w:rPr>
          <w:rStyle w:val="linkparaula"/>
          <w:rFonts w:ascii="Century Gothic" w:hAnsi="Century Gothic"/>
          <w:caps/>
          <w:color w:val="6FB120"/>
          <w:sz w:val="20"/>
          <w:szCs w:val="20"/>
        </w:rPr>
      </w:pPr>
      <w:hyperlink r:id="rId11" w:tgtFrame="_blank" w:tooltip="Ver noticia" w:history="1">
        <w:r>
          <w:rPr>
            <w:rStyle w:val="Hipervnculo"/>
            <w:rFonts w:ascii="Century Gothic" w:hAnsi="Century Gothic"/>
            <w:color w:val="000000"/>
            <w:sz w:val="20"/>
            <w:szCs w:val="20"/>
          </w:rPr>
          <w:t>Los médicos tachan de intrusismo el nuevo sistema de "enfermera a la demanda"</w:t>
        </w:r>
      </w:hyperlink>
      <w:r>
        <w:rPr>
          <w:rStyle w:val="espaileftmig"/>
          <w:rFonts w:ascii="Century Gothic" w:hAnsi="Century Gothic"/>
          <w:color w:val="000000"/>
          <w:sz w:val="20"/>
          <w:szCs w:val="20"/>
        </w:rPr>
        <w:t> - (05-07-2017 06:35)</w:t>
      </w:r>
      <w:r>
        <w:t>  </w:t>
      </w:r>
      <w:r>
        <w:rPr>
          <w:rStyle w:val="espaileft"/>
          <w:rFonts w:ascii="Century Gothic" w:hAnsi="Century Gothic"/>
          <w:color w:val="000000"/>
          <w:sz w:val="20"/>
          <w:szCs w:val="20"/>
        </w:rPr>
        <w:t>... fue rechazado por el Consejo de Colegios de Médicos de Castilla y León y que no es fruto del consenso profesional", apuntan las mismas fuentes. El secretario general de </w:t>
      </w:r>
      <w:r>
        <w:rPr>
          <w:rStyle w:val="paraulamarcada"/>
          <w:rFonts w:ascii="Century Gothic" w:hAnsi="Century Gothic"/>
          <w:b/>
          <w:bCs/>
          <w:color w:val="8CBC34"/>
          <w:sz w:val="20"/>
          <w:szCs w:val="20"/>
        </w:rPr>
        <w:t>CESM</w:t>
      </w:r>
      <w:r>
        <w:rPr>
          <w:rStyle w:val="espaileft"/>
          <w:rFonts w:ascii="Century Gothic" w:hAnsi="Century Gothic"/>
          <w:color w:val="000000"/>
          <w:sz w:val="20"/>
          <w:szCs w:val="20"/>
        </w:rPr>
        <w:t> en Castilla y León, el médico zamorano Tomás Toranzo, apunta que "las competencias de médicos y enfermería están delimitadas en la Ley de Ordenación de las Profesiones Sanitarias (LOPS), que...</w:t>
      </w:r>
      <w:r>
        <w:rPr>
          <w:rStyle w:val="espaileft"/>
          <w:rFonts w:ascii="Century Gothic" w:hAnsi="Century Gothic"/>
          <w:caps/>
          <w:color w:val="6FB120"/>
          <w:sz w:val="20"/>
          <w:szCs w:val="20"/>
        </w:rPr>
        <w:t>LA OPINIÓN DE ZAMORA</w:t>
      </w:r>
      <w:r>
        <w:rPr>
          <w:rStyle w:val="linkparaula"/>
          <w:rFonts w:ascii="Century Gothic" w:hAnsi="Century Gothic"/>
          <w:caps/>
          <w:color w:val="6FB120"/>
          <w:sz w:val="20"/>
          <w:szCs w:val="20"/>
        </w:rPr>
        <w:t>DIGITAL</w:t>
      </w:r>
    </w:p>
    <w:p w:rsidR="00855F05" w:rsidRDefault="00855F05" w:rsidP="00855F05"/>
    <w:p w:rsidR="00855F05" w:rsidRDefault="00855F05" w:rsidP="00855F05">
      <w:pPr>
        <w:rPr>
          <w:rStyle w:val="linkparaula"/>
          <w:rFonts w:ascii="Century Gothic" w:hAnsi="Century Gothic"/>
          <w:caps/>
          <w:color w:val="6FB120"/>
          <w:sz w:val="20"/>
          <w:szCs w:val="20"/>
        </w:rPr>
      </w:pPr>
      <w:hyperlink r:id="rId12" w:tgtFrame="_blank" w:tooltip="Ver noticia" w:history="1">
        <w:r>
          <w:rPr>
            <w:rStyle w:val="Hipervnculo"/>
            <w:rFonts w:ascii="Century Gothic" w:hAnsi="Century Gothic"/>
            <w:color w:val="000000"/>
            <w:sz w:val="20"/>
            <w:szCs w:val="20"/>
          </w:rPr>
          <w:t>El consejero niega falta de medios en el caso de la bebé prematura</w:t>
        </w:r>
      </w:hyperlink>
      <w:r>
        <w:rPr>
          <w:rStyle w:val="espaileftmig"/>
          <w:rFonts w:ascii="Century Gothic" w:hAnsi="Century Gothic"/>
          <w:color w:val="000000"/>
          <w:sz w:val="20"/>
          <w:szCs w:val="20"/>
        </w:rPr>
        <w:t> - (05-07-2017 07:01)</w:t>
      </w:r>
      <w:r>
        <w:t>  </w:t>
      </w:r>
      <w:r>
        <w:rPr>
          <w:rStyle w:val="espaileft"/>
          <w:rFonts w:ascii="Century Gothic" w:hAnsi="Century Gothic"/>
          <w:color w:val="000000"/>
          <w:sz w:val="20"/>
          <w:szCs w:val="20"/>
        </w:rPr>
        <w:t>... los recursos, incluso finalizar la consulta sin tener que derivarlo al médico si así lo consideran oportuno. El consejero salió así al paso de las críticas del sindicato médico </w:t>
      </w:r>
      <w:r>
        <w:rPr>
          <w:rStyle w:val="paraulamarcada"/>
          <w:rFonts w:ascii="Century Gothic" w:hAnsi="Century Gothic"/>
          <w:b/>
          <w:bCs/>
          <w:color w:val="8CBC34"/>
          <w:sz w:val="20"/>
          <w:szCs w:val="20"/>
        </w:rPr>
        <w:t>CESM</w:t>
      </w:r>
      <w:r>
        <w:rPr>
          <w:rStyle w:val="espaileft"/>
          <w:rFonts w:ascii="Century Gothic" w:hAnsi="Century Gothic"/>
          <w:color w:val="000000"/>
          <w:sz w:val="20"/>
          <w:szCs w:val="20"/>
        </w:rPr>
        <w:t> Castilla y León que considera que traspasar competencias exclusivas de los médicos es un delito de intrusismo y, como tal, está sujeto a responsabilidades penales. Es más, observa que tras...</w:t>
      </w:r>
      <w:r>
        <w:rPr>
          <w:rStyle w:val="espaileft"/>
          <w:rFonts w:ascii="Century Gothic" w:hAnsi="Century Gothic"/>
          <w:caps/>
          <w:color w:val="6FB120"/>
          <w:sz w:val="20"/>
          <w:szCs w:val="20"/>
        </w:rPr>
        <w:t>DIARIO PALENTINO (ED. IMPRESA)</w:t>
      </w:r>
      <w:r>
        <w:rPr>
          <w:rStyle w:val="linkparaula"/>
          <w:rFonts w:ascii="Century Gothic" w:hAnsi="Century Gothic"/>
          <w:caps/>
          <w:color w:val="6FB120"/>
          <w:sz w:val="20"/>
          <w:szCs w:val="20"/>
        </w:rPr>
        <w:t>PRENSA</w:t>
      </w:r>
    </w:p>
    <w:p w:rsidR="00855F05" w:rsidRDefault="00855F05" w:rsidP="00855F05"/>
    <w:p w:rsidR="00855F05" w:rsidRDefault="00855F05" w:rsidP="00855F05">
      <w:pPr>
        <w:rPr>
          <w:rStyle w:val="linkparaula"/>
          <w:rFonts w:ascii="Century Gothic" w:hAnsi="Century Gothic"/>
          <w:caps/>
          <w:color w:val="6FB120"/>
          <w:sz w:val="20"/>
          <w:szCs w:val="20"/>
        </w:rPr>
      </w:pPr>
      <w:hyperlink r:id="rId13" w:tgtFrame="_blank" w:tooltip="Ver noticia" w:history="1">
        <w:r>
          <w:rPr>
            <w:rStyle w:val="Hipervnculo"/>
            <w:rFonts w:ascii="Century Gothic" w:hAnsi="Century Gothic"/>
            <w:color w:val="000000"/>
            <w:sz w:val="20"/>
            <w:szCs w:val="20"/>
          </w:rPr>
          <w:t>Los médicos tachan de intrusismo el sistema de "enfermera a la demanda"</w:t>
        </w:r>
      </w:hyperlink>
      <w:r>
        <w:rPr>
          <w:rStyle w:val="espaileftmig"/>
          <w:rFonts w:ascii="Century Gothic" w:hAnsi="Century Gothic"/>
          <w:color w:val="000000"/>
          <w:sz w:val="20"/>
          <w:szCs w:val="20"/>
        </w:rPr>
        <w:t> - (05-07-2017 09:18)</w:t>
      </w:r>
      <w:r>
        <w:t>  </w:t>
      </w:r>
      <w:r>
        <w:rPr>
          <w:rStyle w:val="espaileft"/>
          <w:rFonts w:ascii="Century Gothic" w:hAnsi="Century Gothic"/>
          <w:color w:val="000000"/>
          <w:sz w:val="20"/>
          <w:szCs w:val="20"/>
        </w:rPr>
        <w:t>... fue rechazado por el Consejo de Colegios de Médicos de Castilla y León y que no es fruto del consenso profesional", apuntan las mismas fuentes. El secretario general de </w:t>
      </w:r>
      <w:r>
        <w:rPr>
          <w:rStyle w:val="paraulamarcada"/>
          <w:rFonts w:ascii="Century Gothic" w:hAnsi="Century Gothic"/>
          <w:b/>
          <w:bCs/>
          <w:color w:val="8CBC34"/>
          <w:sz w:val="20"/>
          <w:szCs w:val="20"/>
        </w:rPr>
        <w:t>CESM</w:t>
      </w:r>
      <w:r>
        <w:rPr>
          <w:rStyle w:val="espaileft"/>
          <w:rFonts w:ascii="Century Gothic" w:hAnsi="Century Gothic"/>
          <w:color w:val="000000"/>
          <w:sz w:val="20"/>
          <w:szCs w:val="20"/>
        </w:rPr>
        <w:t> en Castilla y León, el médico zamorano Tomás Toranzo, apunta que "las competencias de médicos y enfermería están delimitadas en la Ley de Ordenación de las Profesiones Sanitarias (LOPS), que...</w:t>
      </w:r>
      <w:r>
        <w:rPr>
          <w:rStyle w:val="espaileft"/>
          <w:rFonts w:ascii="Century Gothic" w:hAnsi="Century Gothic"/>
          <w:caps/>
          <w:color w:val="6FB120"/>
          <w:sz w:val="20"/>
          <w:szCs w:val="20"/>
        </w:rPr>
        <w:t>LA OPINIÓN DE ZAMORA</w:t>
      </w:r>
      <w:r>
        <w:rPr>
          <w:rStyle w:val="linkparaula"/>
          <w:rFonts w:ascii="Century Gothic" w:hAnsi="Century Gothic"/>
          <w:caps/>
          <w:color w:val="6FB120"/>
          <w:sz w:val="20"/>
          <w:szCs w:val="20"/>
        </w:rPr>
        <w:t>DIGITAL</w:t>
      </w:r>
    </w:p>
    <w:p w:rsidR="00855F05" w:rsidRDefault="00855F05" w:rsidP="00855F05"/>
    <w:p w:rsidR="00855F05" w:rsidRDefault="00855F05" w:rsidP="00855F05">
      <w:pPr>
        <w:rPr>
          <w:rStyle w:val="linkparaula"/>
          <w:rFonts w:ascii="Century Gothic" w:hAnsi="Century Gothic"/>
          <w:caps/>
          <w:color w:val="6FB120"/>
          <w:sz w:val="20"/>
          <w:szCs w:val="20"/>
        </w:rPr>
      </w:pPr>
      <w:hyperlink r:id="rId14" w:tgtFrame="_blank" w:tooltip="Ver noticia" w:history="1">
        <w:r>
          <w:rPr>
            <w:rStyle w:val="Hipervnculo"/>
            <w:rFonts w:ascii="Century Gothic" w:hAnsi="Century Gothic"/>
            <w:color w:val="000000"/>
            <w:sz w:val="20"/>
            <w:szCs w:val="20"/>
          </w:rPr>
          <w:t>El consejero niega falta de medios en el caso de la bebé prematura</w:t>
        </w:r>
      </w:hyperlink>
      <w:r>
        <w:rPr>
          <w:rStyle w:val="espaileftmig"/>
          <w:rFonts w:ascii="Century Gothic" w:hAnsi="Century Gothic"/>
          <w:color w:val="000000"/>
          <w:sz w:val="20"/>
          <w:szCs w:val="20"/>
        </w:rPr>
        <w:t> - (05-07-2017 10:06)</w:t>
      </w:r>
      <w:r>
        <w:t>  </w:t>
      </w:r>
      <w:r>
        <w:rPr>
          <w:rStyle w:val="espaileft"/>
          <w:rFonts w:ascii="Century Gothic" w:hAnsi="Century Gothic"/>
          <w:color w:val="000000"/>
          <w:sz w:val="20"/>
          <w:szCs w:val="20"/>
        </w:rPr>
        <w:t>... asistencial, los recursos, incluso finalizar la consulta sin tener que derivarlo al médico si asilo consideran oportuno. El consejero salió así al paso de las críticas del sindicato médico </w:t>
      </w:r>
      <w:r>
        <w:rPr>
          <w:rStyle w:val="paraulamarcada"/>
          <w:rFonts w:ascii="Century Gothic" w:hAnsi="Century Gothic"/>
          <w:b/>
          <w:bCs/>
          <w:color w:val="8CBC34"/>
          <w:sz w:val="20"/>
          <w:szCs w:val="20"/>
        </w:rPr>
        <w:t>CESM</w:t>
      </w:r>
      <w:r>
        <w:rPr>
          <w:rStyle w:val="espaileft"/>
          <w:rFonts w:ascii="Century Gothic" w:hAnsi="Century Gothic"/>
          <w:color w:val="000000"/>
          <w:sz w:val="20"/>
          <w:szCs w:val="20"/>
        </w:rPr>
        <w:t> Castilla y León que considera que traspasar competencias exclusivas de los médicos es un delito de intrusismo y, como tal, está sujeto a responsabilidades penales. Es más, observa que tras...</w:t>
      </w:r>
      <w:r>
        <w:rPr>
          <w:rStyle w:val="espaileft"/>
          <w:rFonts w:ascii="Century Gothic" w:hAnsi="Century Gothic"/>
          <w:caps/>
          <w:color w:val="6FB120"/>
          <w:sz w:val="20"/>
          <w:szCs w:val="20"/>
        </w:rPr>
        <w:t>DIARIO DE ÁVILA (ED. IMPRESA)</w:t>
      </w:r>
      <w:r>
        <w:rPr>
          <w:rStyle w:val="linkparaula"/>
          <w:rFonts w:ascii="Century Gothic" w:hAnsi="Century Gothic"/>
          <w:caps/>
          <w:color w:val="6FB120"/>
          <w:sz w:val="20"/>
          <w:szCs w:val="20"/>
        </w:rPr>
        <w:t>PRENSA</w:t>
      </w:r>
    </w:p>
    <w:p w:rsidR="00855F05" w:rsidRDefault="00855F05" w:rsidP="00855F05"/>
    <w:p w:rsidR="00855F05" w:rsidRDefault="00855F05" w:rsidP="00855F05">
      <w:hyperlink r:id="rId15" w:tgtFrame="_blank" w:tooltip="Ver noticia" w:history="1">
        <w:r>
          <w:rPr>
            <w:rStyle w:val="Hipervnculo"/>
            <w:rFonts w:ascii="Century Gothic" w:hAnsi="Century Gothic"/>
            <w:color w:val="000000"/>
            <w:sz w:val="20"/>
            <w:szCs w:val="20"/>
          </w:rPr>
          <w:t>La Consejería de Sanidad descarta invasión de competencias en el modelo de gestión enfermera de la demanda</w:t>
        </w:r>
      </w:hyperlink>
      <w:r>
        <w:rPr>
          <w:rStyle w:val="espaileftmig"/>
          <w:rFonts w:ascii="Century Gothic" w:hAnsi="Century Gothic"/>
          <w:color w:val="000000"/>
          <w:sz w:val="20"/>
          <w:szCs w:val="20"/>
        </w:rPr>
        <w:t> - (05-07-2017 11:29)</w:t>
      </w:r>
      <w:r>
        <w:t>  </w:t>
      </w:r>
      <w:r>
        <w:rPr>
          <w:rStyle w:val="espaileft"/>
          <w:rFonts w:ascii="Century Gothic" w:hAnsi="Century Gothic"/>
          <w:color w:val="000000"/>
          <w:sz w:val="20"/>
          <w:szCs w:val="20"/>
        </w:rPr>
        <w:t>La Consejería de Sanidad descarta invasión de competencias en el modelo de gestión enfermera de la demanda El sindicato médico </w:t>
      </w:r>
      <w:r>
        <w:rPr>
          <w:rStyle w:val="paraulamarcada"/>
          <w:rFonts w:ascii="Century Gothic" w:hAnsi="Century Gothic"/>
          <w:b/>
          <w:bCs/>
          <w:color w:val="8CBC34"/>
          <w:sz w:val="20"/>
          <w:szCs w:val="20"/>
        </w:rPr>
        <w:t>CESM</w:t>
      </w:r>
      <w:r>
        <w:rPr>
          <w:rStyle w:val="espaileft"/>
          <w:rFonts w:ascii="Century Gothic" w:hAnsi="Century Gothic"/>
          <w:color w:val="000000"/>
          <w:sz w:val="20"/>
          <w:szCs w:val="20"/>
        </w:rPr>
        <w:t> Castilla y León considera este sistema intrusismo y una fórmula de abaratar costes en detrimento de la calidad El consejero de Sanidad, Antonio María Sáez Aguado, descartó cualquier invasión de competencias...</w:t>
      </w:r>
    </w:p>
    <w:p w:rsidR="00855F05" w:rsidRDefault="00855F05" w:rsidP="00855F05">
      <w:pPr>
        <w:rPr>
          <w:rStyle w:val="linkparaula"/>
          <w:rFonts w:ascii="Century Gothic" w:hAnsi="Century Gothic"/>
          <w:caps/>
          <w:color w:val="6FB120"/>
          <w:sz w:val="20"/>
          <w:szCs w:val="20"/>
        </w:rPr>
      </w:pPr>
    </w:p>
    <w:p w:rsidR="00855F05" w:rsidRDefault="00855F05"/>
    <w:p w:rsidR="00855F05" w:rsidRDefault="00855F05"/>
    <w:p w:rsidR="00855F05" w:rsidRDefault="00855F05"/>
    <w:p w:rsidR="00855F05" w:rsidRDefault="00855F05"/>
    <w:p w:rsidR="00855F05" w:rsidRDefault="00855F05"/>
    <w:p w:rsidR="00855F05" w:rsidRDefault="00855F05"/>
    <w:p w:rsidR="00855F05" w:rsidRDefault="00855F05" w:rsidP="00855F05">
      <w:pPr>
        <w:rPr>
          <w:rStyle w:val="espaileft"/>
          <w:rFonts w:ascii="Century Gothic" w:hAnsi="Century Gothic"/>
          <w:color w:val="000000"/>
          <w:sz w:val="20"/>
          <w:szCs w:val="20"/>
        </w:rPr>
      </w:pPr>
      <w:hyperlink r:id="rId16" w:tgtFrame="_blank" w:tooltip="Ver noticia" w:history="1">
        <w:r>
          <w:rPr>
            <w:rStyle w:val="Hipervnculo"/>
            <w:rFonts w:ascii="Century Gothic" w:hAnsi="Century Gothic"/>
            <w:color w:val="000000"/>
            <w:sz w:val="20"/>
            <w:szCs w:val="20"/>
          </w:rPr>
          <w:t>OMC y CESM apoyan la implementación sensata y consensuada de la especialidad de Urgencias</w:t>
        </w:r>
      </w:hyperlink>
      <w:r>
        <w:rPr>
          <w:rStyle w:val="espaileftmig"/>
          <w:rFonts w:ascii="Century Gothic" w:hAnsi="Century Gothic"/>
          <w:color w:val="000000"/>
          <w:sz w:val="20"/>
          <w:szCs w:val="20"/>
        </w:rPr>
        <w:t> - (04-07-2017 16:19)</w:t>
      </w:r>
      <w:r>
        <w:t>  </w:t>
      </w:r>
      <w:r>
        <w:rPr>
          <w:rStyle w:val="espaileft"/>
          <w:rFonts w:ascii="Century Gothic" w:hAnsi="Century Gothic"/>
          <w:color w:val="000000"/>
          <w:sz w:val="20"/>
          <w:szCs w:val="20"/>
        </w:rPr>
        <w:t xml:space="preserve">El presidente de la Organización Médica Colegial (OMC), Serafín Romero, se ha reunido en su sede central con representantes de la Confederación </w:t>
      </w:r>
      <w:r>
        <w:rPr>
          <w:rStyle w:val="espaileft"/>
          <w:rFonts w:ascii="Century Gothic" w:hAnsi="Century Gothic"/>
          <w:color w:val="000000"/>
          <w:sz w:val="20"/>
          <w:szCs w:val="20"/>
        </w:rPr>
        <w:lastRenderedPageBreak/>
        <w:t>Estatal de Sindicatos Médicos </w:t>
      </w:r>
      <w:r>
        <w:rPr>
          <w:rStyle w:val="paraulamarcada"/>
          <w:rFonts w:ascii="Century Gothic" w:hAnsi="Century Gothic"/>
          <w:b/>
          <w:bCs/>
          <w:color w:val="8CBC34"/>
          <w:sz w:val="20"/>
          <w:szCs w:val="20"/>
        </w:rPr>
        <w:t>(CESM)</w:t>
      </w:r>
      <w:r>
        <w:rPr>
          <w:rStyle w:val="espaileft"/>
          <w:rFonts w:ascii="Century Gothic" w:hAnsi="Century Gothic"/>
          <w:color w:val="000000"/>
          <w:sz w:val="20"/>
          <w:szCs w:val="20"/>
        </w:rPr>
        <w:t> y de la sociedad científica de Emergencias (SEMES) para ratificar su apoyo a la creación de la especialidad de urgencias y emergencias y a la implementación "de una forma sensata...</w:t>
      </w:r>
    </w:p>
    <w:p w:rsidR="009832E8" w:rsidRDefault="00855F05">
      <w:pPr>
        <w:rPr>
          <w:rStyle w:val="linkparaula"/>
          <w:rFonts w:ascii="Century Gothic" w:hAnsi="Century Gothic"/>
          <w:caps/>
          <w:color w:val="6FB120"/>
          <w:sz w:val="20"/>
          <w:szCs w:val="20"/>
        </w:rPr>
      </w:pPr>
      <w:r>
        <w:rPr>
          <w:rStyle w:val="espaileft"/>
          <w:rFonts w:ascii="Century Gothic" w:hAnsi="Century Gothic"/>
          <w:caps/>
          <w:color w:val="6FB120"/>
          <w:sz w:val="20"/>
          <w:szCs w:val="20"/>
        </w:rPr>
        <w:t>EL MÉDICO INTERACTIVO</w:t>
      </w:r>
      <w:r>
        <w:rPr>
          <w:rStyle w:val="linkparaula"/>
          <w:rFonts w:ascii="Century Gothic" w:hAnsi="Century Gothic"/>
          <w:caps/>
          <w:color w:val="6FB120"/>
          <w:sz w:val="20"/>
          <w:szCs w:val="20"/>
        </w:rPr>
        <w:t>DIGITAL</w:t>
      </w:r>
    </w:p>
    <w:p w:rsidR="009832E8" w:rsidRDefault="009832E8">
      <w:pPr>
        <w:rPr>
          <w:rStyle w:val="linkparaula"/>
          <w:rFonts w:ascii="Century Gothic" w:hAnsi="Century Gothic"/>
          <w:caps/>
          <w:color w:val="6FB120"/>
          <w:sz w:val="20"/>
          <w:szCs w:val="20"/>
        </w:rPr>
      </w:pPr>
    </w:p>
    <w:p w:rsidR="009832E8" w:rsidRPr="009832E8" w:rsidRDefault="009832E8" w:rsidP="009832E8">
      <w:pPr>
        <w:rPr>
          <w:rStyle w:val="linkparaula"/>
          <w:rFonts w:ascii="Century Gothic" w:hAnsi="Century Gothic"/>
          <w:caps/>
          <w:color w:val="auto"/>
          <w:sz w:val="20"/>
          <w:szCs w:val="20"/>
          <w:u w:val="single"/>
        </w:rPr>
      </w:pPr>
      <w:r w:rsidRPr="009832E8">
        <w:rPr>
          <w:rStyle w:val="linkparaula"/>
          <w:rFonts w:ascii="Century Gothic" w:hAnsi="Century Gothic"/>
          <w:caps/>
          <w:color w:val="auto"/>
          <w:sz w:val="20"/>
          <w:szCs w:val="20"/>
          <w:u w:val="single"/>
        </w:rPr>
        <w:t>El consejero niega falta de medios en el caso de la bebé prematura [ Editar ]</w:t>
      </w:r>
    </w:p>
    <w:p w:rsidR="009832E8" w:rsidRPr="009832E8" w:rsidRDefault="009832E8" w:rsidP="009832E8">
      <w:pPr>
        <w:rPr>
          <w:rStyle w:val="linkparaula"/>
          <w:rFonts w:ascii="Century Gothic" w:hAnsi="Century Gothic"/>
          <w:caps/>
          <w:color w:val="auto"/>
          <w:sz w:val="20"/>
          <w:szCs w:val="20"/>
        </w:rPr>
      </w:pPr>
      <w:r w:rsidRPr="009832E8">
        <w:rPr>
          <w:rStyle w:val="linkparaula"/>
          <w:rFonts w:ascii="Century Gothic" w:hAnsi="Century Gothic"/>
          <w:caps/>
          <w:color w:val="auto"/>
          <w:sz w:val="20"/>
          <w:szCs w:val="20"/>
          <w:u w:val="single"/>
        </w:rPr>
        <w:t xml:space="preserve">cesm </w:t>
      </w:r>
      <w:proofErr w:type="spellStart"/>
      <w:r w:rsidRPr="009832E8">
        <w:rPr>
          <w:rStyle w:val="linkparaula"/>
          <w:rFonts w:ascii="Century Gothic" w:hAnsi="Century Gothic"/>
          <w:caps/>
          <w:color w:val="auto"/>
          <w:sz w:val="20"/>
          <w:szCs w:val="20"/>
          <w:u w:val="single"/>
        </w:rPr>
        <w:t>CESM</w:t>
      </w:r>
      <w:proofErr w:type="spellEnd"/>
      <w:r w:rsidRPr="009832E8">
        <w:rPr>
          <w:rStyle w:val="linkparaula"/>
          <w:rFonts w:ascii="Century Gothic" w:hAnsi="Century Gothic"/>
          <w:caps/>
          <w:color w:val="auto"/>
          <w:sz w:val="20"/>
          <w:szCs w:val="20"/>
        </w:rPr>
        <w:t xml:space="preserve"> | 05-07-2017 07:01</w:t>
      </w:r>
    </w:p>
    <w:p w:rsidR="009832E8" w:rsidRDefault="009832E8" w:rsidP="009832E8">
      <w:pPr>
        <w:rPr>
          <w:rStyle w:val="linkparaula"/>
          <w:rFonts w:ascii="Century Gothic" w:hAnsi="Century Gothic"/>
          <w:caps/>
          <w:color w:val="auto"/>
          <w:sz w:val="20"/>
          <w:szCs w:val="20"/>
        </w:rPr>
      </w:pPr>
      <w:r w:rsidRPr="009832E8">
        <w:rPr>
          <w:rStyle w:val="linkparaula"/>
          <w:rFonts w:ascii="Century Gothic" w:hAnsi="Century Gothic"/>
          <w:caps/>
          <w:color w:val="auto"/>
          <w:sz w:val="20"/>
          <w:szCs w:val="20"/>
        </w:rPr>
        <w:t>... los recursos, incluso finalizar la consulta sin tener que derivarlo al médico si así lo consideran oportuno. El consejero salió así al paso de las críticas del sindicato médico CESM Castilla y León que considera que traspasar competencias exclusivas de los médicos es un delito de intrusismo y, como tal, está sujeto a responsabilidades penales. Es más, observa que tras...</w:t>
      </w:r>
    </w:p>
    <w:p w:rsidR="009832E8" w:rsidRPr="009832E8" w:rsidRDefault="009832E8" w:rsidP="009832E8">
      <w:pPr>
        <w:rPr>
          <w:rStyle w:val="linkparaula"/>
          <w:rFonts w:ascii="Century Gothic" w:hAnsi="Century Gothic"/>
          <w:caps/>
          <w:color w:val="auto"/>
          <w:sz w:val="20"/>
          <w:szCs w:val="20"/>
        </w:rPr>
      </w:pPr>
      <w:r>
        <w:rPr>
          <w:rFonts w:ascii="Century Gothic" w:hAnsi="Century Gothic"/>
          <w:caps/>
          <w:color w:val="6FB120"/>
          <w:sz w:val="20"/>
          <w:szCs w:val="20"/>
          <w:shd w:val="clear" w:color="auto" w:fill="FFFFFF"/>
        </w:rPr>
        <w:t>DIARIO PALENTINO</w:t>
      </w:r>
      <w:bookmarkStart w:id="0" w:name="_GoBack"/>
      <w:bookmarkEnd w:id="0"/>
    </w:p>
    <w:sectPr w:rsidR="009832E8" w:rsidRPr="009832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F05"/>
    <w:rsid w:val="003004D4"/>
    <w:rsid w:val="00450200"/>
    <w:rsid w:val="00533E39"/>
    <w:rsid w:val="0078126D"/>
    <w:rsid w:val="00855F05"/>
    <w:rsid w:val="009832E8"/>
    <w:rsid w:val="00A276C8"/>
    <w:rsid w:val="00B87DF3"/>
    <w:rsid w:val="00C234A5"/>
    <w:rsid w:val="00C25889"/>
    <w:rsid w:val="00CF1FB8"/>
    <w:rsid w:val="00F24D1E"/>
    <w:rsid w:val="00FE40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DCC4D"/>
  <w15:chartTrackingRefBased/>
  <w15:docId w15:val="{184DC6BA-B6A3-484A-9534-7CA6B6F3E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heme="minorHAnsi" w:hAnsi="Courier New" w:cstheme="minorBidi"/>
        <w:color w:val="0070C0"/>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5F0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spaileftmig">
    <w:name w:val="espai_leftmig"/>
    <w:basedOn w:val="Fuentedeprrafopredeter"/>
    <w:rsid w:val="00855F05"/>
  </w:style>
  <w:style w:type="character" w:styleId="Hipervnculo">
    <w:name w:val="Hyperlink"/>
    <w:basedOn w:val="Fuentedeprrafopredeter"/>
    <w:uiPriority w:val="99"/>
    <w:semiHidden/>
    <w:unhideWhenUsed/>
    <w:rsid w:val="00855F05"/>
    <w:rPr>
      <w:color w:val="0000FF"/>
      <w:u w:val="single"/>
    </w:rPr>
  </w:style>
  <w:style w:type="character" w:customStyle="1" w:styleId="espaileft">
    <w:name w:val="espai_left"/>
    <w:basedOn w:val="Fuentedeprrafopredeter"/>
    <w:rsid w:val="00855F05"/>
  </w:style>
  <w:style w:type="character" w:customStyle="1" w:styleId="paraulamarcada">
    <w:name w:val="paraulamarcada"/>
    <w:basedOn w:val="Fuentedeprrafopredeter"/>
    <w:rsid w:val="00855F05"/>
  </w:style>
  <w:style w:type="character" w:customStyle="1" w:styleId="linkparaula">
    <w:name w:val="link_paraula"/>
    <w:basedOn w:val="Fuentedeprrafopredeter"/>
    <w:rsid w:val="00855F05"/>
  </w:style>
  <w:style w:type="character" w:customStyle="1" w:styleId="textestanteria">
    <w:name w:val="textestanteria"/>
    <w:basedOn w:val="Fuentedeprrafopredeter"/>
    <w:rsid w:val="00B87DF3"/>
  </w:style>
  <w:style w:type="character" w:customStyle="1" w:styleId="textalias">
    <w:name w:val="textalias"/>
    <w:basedOn w:val="Fuentedeprrafopredeter"/>
    <w:rsid w:val="00B87DF3"/>
  </w:style>
  <w:style w:type="character" w:customStyle="1" w:styleId="textgrisdata">
    <w:name w:val="textgrisdata"/>
    <w:basedOn w:val="Fuentedeprrafopredeter"/>
    <w:rsid w:val="00B87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9565">
      <w:bodyDiv w:val="1"/>
      <w:marLeft w:val="0"/>
      <w:marRight w:val="0"/>
      <w:marTop w:val="0"/>
      <w:marBottom w:val="0"/>
      <w:divBdr>
        <w:top w:val="none" w:sz="0" w:space="0" w:color="auto"/>
        <w:left w:val="none" w:sz="0" w:space="0" w:color="auto"/>
        <w:bottom w:val="none" w:sz="0" w:space="0" w:color="auto"/>
        <w:right w:val="none" w:sz="0" w:space="0" w:color="auto"/>
      </w:divBdr>
      <w:divsChild>
        <w:div w:id="402535188">
          <w:marLeft w:val="0"/>
          <w:marRight w:val="0"/>
          <w:marTop w:val="150"/>
          <w:marBottom w:val="0"/>
          <w:divBdr>
            <w:top w:val="none" w:sz="0" w:space="0" w:color="auto"/>
            <w:left w:val="none" w:sz="0" w:space="0" w:color="auto"/>
            <w:bottom w:val="none" w:sz="0" w:space="0" w:color="auto"/>
            <w:right w:val="none" w:sz="0" w:space="0" w:color="auto"/>
          </w:divBdr>
          <w:divsChild>
            <w:div w:id="1930919265">
              <w:marLeft w:val="0"/>
              <w:marRight w:val="0"/>
              <w:marTop w:val="150"/>
              <w:marBottom w:val="75"/>
              <w:divBdr>
                <w:top w:val="none" w:sz="0" w:space="0" w:color="auto"/>
                <w:left w:val="none" w:sz="0" w:space="0" w:color="auto"/>
                <w:bottom w:val="none" w:sz="0" w:space="0" w:color="auto"/>
                <w:right w:val="none" w:sz="0" w:space="0" w:color="auto"/>
              </w:divBdr>
            </w:div>
          </w:divsChild>
        </w:div>
        <w:div w:id="476848297">
          <w:marLeft w:val="225"/>
          <w:marRight w:val="0"/>
          <w:marTop w:val="0"/>
          <w:marBottom w:val="75"/>
          <w:divBdr>
            <w:top w:val="none" w:sz="0" w:space="0" w:color="auto"/>
            <w:left w:val="none" w:sz="0" w:space="0" w:color="auto"/>
            <w:bottom w:val="none" w:sz="0" w:space="0" w:color="auto"/>
            <w:right w:val="none" w:sz="0" w:space="0" w:color="auto"/>
          </w:divBdr>
        </w:div>
      </w:divsChild>
    </w:div>
    <w:div w:id="945192358">
      <w:bodyDiv w:val="1"/>
      <w:marLeft w:val="0"/>
      <w:marRight w:val="0"/>
      <w:marTop w:val="0"/>
      <w:marBottom w:val="0"/>
      <w:divBdr>
        <w:top w:val="none" w:sz="0" w:space="0" w:color="auto"/>
        <w:left w:val="none" w:sz="0" w:space="0" w:color="auto"/>
        <w:bottom w:val="none" w:sz="0" w:space="0" w:color="auto"/>
        <w:right w:val="none" w:sz="0" w:space="0" w:color="auto"/>
      </w:divBdr>
      <w:divsChild>
        <w:div w:id="371350509">
          <w:marLeft w:val="0"/>
          <w:marRight w:val="0"/>
          <w:marTop w:val="150"/>
          <w:marBottom w:val="0"/>
          <w:divBdr>
            <w:top w:val="none" w:sz="0" w:space="0" w:color="auto"/>
            <w:left w:val="none" w:sz="0" w:space="0" w:color="auto"/>
            <w:bottom w:val="none" w:sz="0" w:space="0" w:color="auto"/>
            <w:right w:val="none" w:sz="0" w:space="0" w:color="auto"/>
          </w:divBdr>
          <w:divsChild>
            <w:div w:id="458958454">
              <w:marLeft w:val="0"/>
              <w:marRight w:val="0"/>
              <w:marTop w:val="150"/>
              <w:marBottom w:val="75"/>
              <w:divBdr>
                <w:top w:val="none" w:sz="0" w:space="0" w:color="auto"/>
                <w:left w:val="none" w:sz="0" w:space="0" w:color="auto"/>
                <w:bottom w:val="none" w:sz="0" w:space="0" w:color="auto"/>
                <w:right w:val="none" w:sz="0" w:space="0" w:color="auto"/>
              </w:divBdr>
            </w:div>
          </w:divsChild>
        </w:div>
        <w:div w:id="600185729">
          <w:marLeft w:val="225"/>
          <w:marRight w:val="0"/>
          <w:marTop w:val="0"/>
          <w:marBottom w:val="75"/>
          <w:divBdr>
            <w:top w:val="none" w:sz="0" w:space="0" w:color="auto"/>
            <w:left w:val="none" w:sz="0" w:space="0" w:color="auto"/>
            <w:bottom w:val="none" w:sz="0" w:space="0" w:color="auto"/>
            <w:right w:val="none" w:sz="0" w:space="0" w:color="auto"/>
          </w:divBdr>
        </w:div>
      </w:divsChild>
    </w:div>
    <w:div w:id="1631747660">
      <w:bodyDiv w:val="1"/>
      <w:marLeft w:val="0"/>
      <w:marRight w:val="0"/>
      <w:marTop w:val="0"/>
      <w:marBottom w:val="0"/>
      <w:divBdr>
        <w:top w:val="none" w:sz="0" w:space="0" w:color="auto"/>
        <w:left w:val="none" w:sz="0" w:space="0" w:color="auto"/>
        <w:bottom w:val="none" w:sz="0" w:space="0" w:color="auto"/>
        <w:right w:val="none" w:sz="0" w:space="0" w:color="auto"/>
      </w:divBdr>
      <w:divsChild>
        <w:div w:id="2118719786">
          <w:marLeft w:val="0"/>
          <w:marRight w:val="0"/>
          <w:marTop w:val="150"/>
          <w:marBottom w:val="0"/>
          <w:divBdr>
            <w:top w:val="none" w:sz="0" w:space="0" w:color="auto"/>
            <w:left w:val="none" w:sz="0" w:space="0" w:color="auto"/>
            <w:bottom w:val="none" w:sz="0" w:space="0" w:color="auto"/>
            <w:right w:val="none" w:sz="0" w:space="0" w:color="auto"/>
          </w:divBdr>
          <w:divsChild>
            <w:div w:id="1592161288">
              <w:marLeft w:val="0"/>
              <w:marRight w:val="0"/>
              <w:marTop w:val="150"/>
              <w:marBottom w:val="75"/>
              <w:divBdr>
                <w:top w:val="none" w:sz="0" w:space="0" w:color="auto"/>
                <w:left w:val="none" w:sz="0" w:space="0" w:color="auto"/>
                <w:bottom w:val="none" w:sz="0" w:space="0" w:color="auto"/>
                <w:right w:val="none" w:sz="0" w:space="0" w:color="auto"/>
              </w:divBdr>
            </w:div>
          </w:divsChild>
        </w:div>
        <w:div w:id="1844081171">
          <w:marLeft w:val="225"/>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sclipping.com/sp3/redir.php?568-02-JHq1GLPbLzBOZjLGcG8eD7A-182-0-0-0-0-NA==" TargetMode="External"/><Relationship Id="rId13" Type="http://schemas.openxmlformats.org/officeDocument/2006/relationships/hyperlink" Target="https://www.pressclipping.com/sp3/redir.php?142-02-J5H37Eya9qVcZREDpZbcFAw-182-0-0-0-0-NA=="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pressclipping.com/sp3/redir.php?56-02-J1DCPwGV4eYSrbIVp5ZutZQ-182-0-0-0-0-NA==" TargetMode="External"/><Relationship Id="rId12" Type="http://schemas.openxmlformats.org/officeDocument/2006/relationships/hyperlink" Target="https://www.pressclipping.com/sp3/redir.php?40193-02-JXOlVODHg2EkJ96LP5IFEmQ-182-0-0-0-0-NA=="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pressclipping.com/sp3/redir.php?217-02-J0UZgZqlit8rfXfPFqgHnvg-182-0-0-0-0-NA==" TargetMode="External"/><Relationship Id="rId1" Type="http://schemas.openxmlformats.org/officeDocument/2006/relationships/styles" Target="styles.xml"/><Relationship Id="rId6" Type="http://schemas.openxmlformats.org/officeDocument/2006/relationships/hyperlink" Target="https://www.pressclipping.com/sp3/redir.php?809-02-JNMp3HGUvWMIcPPS9qCPouQ-182-0-0-0-0-NA==" TargetMode="External"/><Relationship Id="rId11" Type="http://schemas.openxmlformats.org/officeDocument/2006/relationships/hyperlink" Target="https://www.pressclipping.com/sp3/redir.php?142-02-JWwmWc8txfluFu91EihUUMg-182-0-0-0-0-NA==" TargetMode="External"/><Relationship Id="rId5" Type="http://schemas.openxmlformats.org/officeDocument/2006/relationships/hyperlink" Target="https://www.pressclipping.com/sp3/redir.php?771-02-JLE03x6ut5dpcQh4dF7ue7Q-182-0-0-0-0-NA==" TargetMode="External"/><Relationship Id="rId15" Type="http://schemas.openxmlformats.org/officeDocument/2006/relationships/hyperlink" Target="https://www.pressclipping.com/sp3/redir.php?85113-02-Jm4D5k1saUcF8t0ycUJQW6Q-182-0-0-0-0-NA==" TargetMode="External"/><Relationship Id="rId10" Type="http://schemas.openxmlformats.org/officeDocument/2006/relationships/hyperlink" Target="https://www.pressclipping.com/sp3/redir.php?1055-02-JFM3LdFKS6ZVJgNWrgVv5SQ-182-0-0-0-0-NA==" TargetMode="External"/><Relationship Id="rId4" Type="http://schemas.openxmlformats.org/officeDocument/2006/relationships/hyperlink" Target="https://www.pressclipping.com/sp3/redir.php?790-02-JfRiz6qQsqBKAIjloaudcyw-182-0-0-0-0-NA==" TargetMode="External"/><Relationship Id="rId9" Type="http://schemas.openxmlformats.org/officeDocument/2006/relationships/hyperlink" Target="https://www.pressclipping.com/sp3/redir.php?40197-02-JoZcVYcuiJgvyMYBO3LsRSA-182-0-0-0-0-NA==" TargetMode="External"/><Relationship Id="rId14" Type="http://schemas.openxmlformats.org/officeDocument/2006/relationships/hyperlink" Target="https://www.pressclipping.com/sp3/redir.php?40295-02-JQMpeu1Y4Kw8mV2SZkGWx1A-182-0-0-0-0-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1379</Words>
  <Characters>7589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Florencio</dc:creator>
  <cp:keywords/>
  <dc:description/>
  <cp:lastModifiedBy>Florencio</cp:lastModifiedBy>
  <cp:revision>3</cp:revision>
  <dcterms:created xsi:type="dcterms:W3CDTF">2017-07-05T10:29:00Z</dcterms:created>
  <dcterms:modified xsi:type="dcterms:W3CDTF">2017-07-05T10:38:00Z</dcterms:modified>
</cp:coreProperties>
</file>