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989" w:rsidRDefault="00BD1989" w:rsidP="00927C7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A84FCB0" wp14:editId="5ADEF189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675746" cy="1504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MVAT_Cast_rosa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746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D1D" w:rsidRDefault="00092D1D" w:rsidP="00927C74"/>
    <w:p w:rsidR="00BD1989" w:rsidRDefault="00BD1989" w:rsidP="00927C74">
      <w:r>
        <w:br w:type="textWrapping" w:clear="all"/>
      </w:r>
    </w:p>
    <w:p w:rsidR="00BD1989" w:rsidRPr="00F7217D" w:rsidRDefault="00BD1989" w:rsidP="00927C74">
      <w:pPr>
        <w:rPr>
          <w:b/>
          <w:color w:val="FF0066"/>
          <w:sz w:val="28"/>
          <w:szCs w:val="28"/>
        </w:rPr>
      </w:pPr>
      <w:r w:rsidRPr="00F7217D">
        <w:rPr>
          <w:b/>
          <w:color w:val="FF0066"/>
          <w:sz w:val="28"/>
          <w:szCs w:val="28"/>
        </w:rPr>
        <w:t>Nota de prensa</w:t>
      </w:r>
    </w:p>
    <w:p w:rsidR="00BD1989" w:rsidRDefault="00BD1989" w:rsidP="00927C74"/>
    <w:p w:rsidR="009A1101" w:rsidRDefault="00927C74" w:rsidP="00927C74">
      <w:r>
        <w:t>En relación a la convocatoria</w:t>
      </w:r>
      <w:r w:rsidR="00BD1989">
        <w:t xml:space="preserve"> ( resolución SLT /1361/2018 )</w:t>
      </w:r>
      <w:r>
        <w:t xml:space="preserve"> de plazas de Medicina Familiar y Comunitaria del  ICS publicada en el </w:t>
      </w:r>
      <w:r w:rsidRPr="00927C74">
        <w:t xml:space="preserve">Diari Oficial de la Generalitat de Catalunya </w:t>
      </w:r>
      <w:r w:rsidR="00613FB9">
        <w:t>el pasado 25 de junio y una vez revisadas las bases de la misma, e</w:t>
      </w:r>
      <w:r>
        <w:t xml:space="preserve">l SIMECAT </w:t>
      </w:r>
      <w:r w:rsidR="00092D1D">
        <w:t xml:space="preserve">( Sindicat Mèdic Català ) </w:t>
      </w:r>
      <w:r>
        <w:t>quiere hacer constar lo siguiente:</w:t>
      </w:r>
    </w:p>
    <w:p w:rsidR="00092D1D" w:rsidRDefault="00927C74" w:rsidP="00462D15">
      <w:pPr>
        <w:pStyle w:val="Prrafodelista"/>
        <w:numPr>
          <w:ilvl w:val="0"/>
          <w:numId w:val="2"/>
        </w:numPr>
      </w:pPr>
      <w:r>
        <w:t>Es patente la discriminación por motivo lingüístico</w:t>
      </w:r>
      <w:r w:rsidR="00BD1989">
        <w:t xml:space="preserve"> ya que</w:t>
      </w:r>
      <w:r w:rsidR="00613FB9">
        <w:t xml:space="preserve"> la necesidad de acreditar el uso del catalán (2º ejercicio eliminatorio)</w:t>
      </w:r>
      <w:r>
        <w:t xml:space="preserve"> hace imposible</w:t>
      </w:r>
      <w:r w:rsidR="00613FB9">
        <w:t xml:space="preserve"> en la práctica </w:t>
      </w:r>
      <w:r>
        <w:t>que concursen médicos del resto de España</w:t>
      </w:r>
      <w:r w:rsidR="00BD1989">
        <w:t xml:space="preserve"> y de Europa</w:t>
      </w:r>
      <w:r>
        <w:t>.</w:t>
      </w:r>
    </w:p>
    <w:p w:rsidR="00927C74" w:rsidRDefault="00927C74" w:rsidP="00462D15">
      <w:pPr>
        <w:pStyle w:val="Prrafodelista"/>
        <w:numPr>
          <w:ilvl w:val="0"/>
          <w:numId w:val="2"/>
        </w:numPr>
      </w:pPr>
      <w:r>
        <w:t>El idioma, en este caso el uso del catalán, debería ser un mérito, no un requisito eliminatorio.</w:t>
      </w:r>
    </w:p>
    <w:p w:rsidR="00613FB9" w:rsidRDefault="00BD1989" w:rsidP="00462D15">
      <w:pPr>
        <w:pStyle w:val="Prrafodelista"/>
        <w:numPr>
          <w:ilvl w:val="0"/>
          <w:numId w:val="2"/>
        </w:numPr>
      </w:pPr>
      <w:r>
        <w:t>La competencia profesional</w:t>
      </w:r>
      <w:r w:rsidR="00613FB9">
        <w:t xml:space="preserve"> de los aspirante</w:t>
      </w:r>
      <w:r>
        <w:t>s queda relegada a un 2º</w:t>
      </w:r>
      <w:r w:rsidR="00092D1D">
        <w:t xml:space="preserve"> </w:t>
      </w:r>
      <w:r>
        <w:t>término</w:t>
      </w:r>
      <w:r w:rsidR="00092D1D">
        <w:t>,</w:t>
      </w:r>
      <w:r>
        <w:t xml:space="preserve"> por detrás </w:t>
      </w:r>
      <w:r w:rsidR="00462D15">
        <w:t>de la competencia</w:t>
      </w:r>
      <w:r w:rsidR="00092D1D">
        <w:t xml:space="preserve"> </w:t>
      </w:r>
      <w:r>
        <w:t>lingüística</w:t>
      </w:r>
      <w:r w:rsidR="00462D15">
        <w:t xml:space="preserve"> (pondera más una puntuación superior al nivel C2 de catalán e inglés que méritos profesionales y académicos).</w:t>
      </w:r>
      <w:r>
        <w:t xml:space="preserve"> </w:t>
      </w:r>
    </w:p>
    <w:p w:rsidR="00927C74" w:rsidRDefault="00927C74" w:rsidP="00927C74">
      <w:r>
        <w:t>Una convoc</w:t>
      </w:r>
      <w:r w:rsidR="00613FB9">
        <w:t xml:space="preserve">atoria de estas características </w:t>
      </w:r>
      <w:r w:rsidR="00462D15">
        <w:t>cronifica</w:t>
      </w:r>
      <w:r>
        <w:t xml:space="preserve"> la desigualdad imperante entre catalán y castellano</w:t>
      </w:r>
      <w:r w:rsidR="00BD1A08">
        <w:t xml:space="preserve"> e impide la libre circulación de profesionales entre las diferentes </w:t>
      </w:r>
      <w:r w:rsidR="00092D1D">
        <w:t>comunidades autónomas.</w:t>
      </w:r>
    </w:p>
    <w:p w:rsidR="00BD1989" w:rsidRDefault="00BD1A08" w:rsidP="00927C74">
      <w:r>
        <w:t>El SIMECAT no quiere causar perjuicio alguno</w:t>
      </w:r>
      <w:r w:rsidR="00613FB9">
        <w:t xml:space="preserve"> a</w:t>
      </w:r>
      <w:r>
        <w:t xml:space="preserve"> los profesionales que están esperando consolidar una plaza, pero no dejará de denunciar lo que a todas luces </w:t>
      </w:r>
      <w:r w:rsidR="0012244E">
        <w:t>nos parece injusto</w:t>
      </w:r>
      <w:r>
        <w:t>.</w:t>
      </w:r>
    </w:p>
    <w:p w:rsidR="00092D1D" w:rsidRDefault="00092D1D" w:rsidP="00927C74"/>
    <w:p w:rsidR="00092D1D" w:rsidRDefault="00092D1D" w:rsidP="00927C74">
      <w:r>
        <w:t>Hospitalet de Llobregat a 20 de Julio de 2018</w:t>
      </w:r>
    </w:p>
    <w:p w:rsidR="00462D15" w:rsidRDefault="00462D15" w:rsidP="00927C74"/>
    <w:p w:rsidR="00462D15" w:rsidRDefault="00462D15" w:rsidP="00927C74"/>
    <w:p w:rsidR="00462D15" w:rsidRDefault="00462D15" w:rsidP="00927C74"/>
    <w:p w:rsidR="00462D15" w:rsidRDefault="00462D15" w:rsidP="00927C74"/>
    <w:p w:rsidR="00462D15" w:rsidRDefault="00462D15" w:rsidP="00927C74"/>
    <w:p w:rsidR="00462D15" w:rsidRDefault="00462D15" w:rsidP="00927C74"/>
    <w:p w:rsidR="00462D15" w:rsidRDefault="00462D15" w:rsidP="00927C74"/>
    <w:p w:rsidR="00462D15" w:rsidRPr="00462D15" w:rsidRDefault="00462D15" w:rsidP="00927C74">
      <w:pPr>
        <w:rPr>
          <w:b/>
        </w:rPr>
      </w:pPr>
      <w:r w:rsidRPr="00462D15">
        <w:rPr>
          <w:b/>
        </w:rPr>
        <w:t>S</w:t>
      </w:r>
      <w:r>
        <w:rPr>
          <w:b/>
        </w:rPr>
        <w:t>IMECAT</w:t>
      </w:r>
    </w:p>
    <w:p w:rsidR="00462D15" w:rsidRDefault="00462D15" w:rsidP="00927C74">
      <w:proofErr w:type="spellStart"/>
      <w:r>
        <w:t>Passatge</w:t>
      </w:r>
      <w:proofErr w:type="spellEnd"/>
      <w:r>
        <w:t xml:space="preserve"> </w:t>
      </w:r>
      <w:proofErr w:type="spellStart"/>
      <w:r>
        <w:t>milans</w:t>
      </w:r>
      <w:proofErr w:type="spellEnd"/>
      <w:r>
        <w:t xml:space="preserve"> 24</w:t>
      </w:r>
    </w:p>
    <w:p w:rsidR="00462D15" w:rsidRDefault="00462D15" w:rsidP="00927C74">
      <w:r>
        <w:t>936.843.719</w:t>
      </w:r>
    </w:p>
    <w:p w:rsidR="00462D15" w:rsidRDefault="006610D5" w:rsidP="00927C74">
      <w:hyperlink r:id="rId6" w:history="1">
        <w:r w:rsidR="00F7217D" w:rsidRPr="00920942">
          <w:rPr>
            <w:rStyle w:val="Hipervnculo"/>
          </w:rPr>
          <w:t>http://simecat.org</w:t>
        </w:r>
      </w:hyperlink>
    </w:p>
    <w:p w:rsidR="00F7217D" w:rsidRDefault="00F7217D" w:rsidP="00927C74">
      <w:r>
        <w:t>infi@simecat.org</w:t>
      </w:r>
    </w:p>
    <w:p w:rsidR="00F7217D" w:rsidRDefault="00F7217D" w:rsidP="00927C74"/>
    <w:sectPr w:rsidR="00F7217D" w:rsidSect="00BD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7064"/>
    <w:multiLevelType w:val="hybridMultilevel"/>
    <w:tmpl w:val="87FAEA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C23CC"/>
    <w:multiLevelType w:val="hybridMultilevel"/>
    <w:tmpl w:val="E132DAF0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74"/>
    <w:rsid w:val="00092D1D"/>
    <w:rsid w:val="0012244E"/>
    <w:rsid w:val="00462D15"/>
    <w:rsid w:val="00613FB9"/>
    <w:rsid w:val="006610D5"/>
    <w:rsid w:val="00927C74"/>
    <w:rsid w:val="009A1101"/>
    <w:rsid w:val="00BD1989"/>
    <w:rsid w:val="00BD1A08"/>
    <w:rsid w:val="00D60D85"/>
    <w:rsid w:val="00F7217D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5433-85E3-4C33-B354-597AEF8D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D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2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eca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garcia biosca</dc:creator>
  <cp:keywords/>
  <dc:description/>
  <cp:lastModifiedBy>Florencio</cp:lastModifiedBy>
  <cp:revision>2</cp:revision>
  <dcterms:created xsi:type="dcterms:W3CDTF">2018-07-25T12:14:00Z</dcterms:created>
  <dcterms:modified xsi:type="dcterms:W3CDTF">2018-07-25T12:14:00Z</dcterms:modified>
</cp:coreProperties>
</file>